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DE" w:rsidRDefault="009554DE" w:rsidP="00CA3AB3"/>
    <w:p w:rsidR="00CA3AB3" w:rsidRDefault="00CA3AB3" w:rsidP="00CA3AB3"/>
    <w:p w:rsidR="00CA3AB3" w:rsidRDefault="00CA3AB3" w:rsidP="00CA3AB3">
      <w:pPr>
        <w:ind w:left="0" w:firstLine="0"/>
      </w:pPr>
    </w:p>
    <w:p w:rsidR="00CA3AB3" w:rsidRDefault="00CA3AB3" w:rsidP="00CA3AB3">
      <w:pPr>
        <w:ind w:left="0" w:firstLine="0"/>
      </w:pPr>
      <w:bookmarkStart w:id="0" w:name="_GoBack"/>
      <w:bookmarkEnd w:id="0"/>
    </w:p>
    <w:p w:rsidR="00CA3AB3" w:rsidRPr="00CA3AB3" w:rsidRDefault="00CA3AB3" w:rsidP="00CA3AB3">
      <w:pPr>
        <w:spacing w:after="0"/>
        <w:ind w:left="708" w:firstLine="708"/>
        <w:contextualSpacing w:val="0"/>
        <w:jc w:val="left"/>
        <w:rPr>
          <w:rFonts w:ascii="Calibri" w:eastAsia="Times New Roman" w:hAnsi="Calibri" w:cs="Times New Roman"/>
          <w:b/>
          <w:lang w:eastAsia="ru-RU"/>
        </w:rPr>
      </w:pPr>
      <w:r w:rsidRPr="00CA3AB3">
        <w:rPr>
          <w:rFonts w:ascii="Calibri" w:eastAsia="Times New Roman" w:hAnsi="Calibri" w:cs="Times New Roman"/>
          <w:b/>
          <w:lang w:eastAsia="ru-RU"/>
        </w:rPr>
        <w:t>Опросный лист для подбора расходомера жидкости или газа</w:t>
      </w:r>
    </w:p>
    <w:p w:rsidR="00CA3AB3" w:rsidRPr="00CA3AB3" w:rsidRDefault="00CA3AB3" w:rsidP="00CA3AB3">
      <w:pPr>
        <w:spacing w:after="0"/>
        <w:ind w:left="567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</w:p>
    <w:p w:rsidR="00CA3AB3" w:rsidRPr="00CA3AB3" w:rsidRDefault="00CA3AB3" w:rsidP="00CA3AB3">
      <w:pPr>
        <w:shd w:val="clear" w:color="auto" w:fill="EEECE1"/>
        <w:spacing w:after="120" w:line="360" w:lineRule="auto"/>
        <w:ind w:left="0" w:firstLine="0"/>
        <w:contextualSpacing w:val="0"/>
        <w:jc w:val="left"/>
        <w:rPr>
          <w:rFonts w:ascii="Arial Narrow" w:eastAsia="Times New Roman" w:hAnsi="Arial Narrow" w:cs="Times New Roman"/>
          <w:b/>
          <w:sz w:val="22"/>
          <w:szCs w:val="22"/>
          <w:lang w:eastAsia="ru-RU"/>
        </w:rPr>
      </w:pP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Предприятие заказчик*</w:t>
      </w:r>
      <w:r w:rsidRPr="00CA3AB3">
        <w:rPr>
          <w:rFonts w:ascii="Arial Narrow" w:eastAsia="Times New Roman" w:hAnsi="Arial Narrow" w:cs="Times New Roman"/>
          <w:b/>
          <w:sz w:val="22"/>
          <w:szCs w:val="22"/>
          <w:lang w:eastAsia="ru-RU"/>
        </w:rPr>
        <w:t xml:space="preserve"> ________________________________________________________________________</w:t>
      </w:r>
    </w:p>
    <w:p w:rsidR="00CA3AB3" w:rsidRPr="00CA3AB3" w:rsidRDefault="00CA3AB3" w:rsidP="00CA3AB3">
      <w:pPr>
        <w:shd w:val="clear" w:color="auto" w:fill="EEECE1"/>
        <w:spacing w:after="120"/>
        <w:ind w:left="0" w:firstLine="0"/>
        <w:contextualSpacing w:val="0"/>
        <w:jc w:val="left"/>
        <w:rPr>
          <w:rFonts w:ascii="Arial Narrow" w:eastAsia="Times New Roman" w:hAnsi="Arial Narrow" w:cs="Times New Roman"/>
          <w:sz w:val="22"/>
          <w:szCs w:val="22"/>
          <w:lang w:eastAsia="ru-RU"/>
        </w:rPr>
      </w:pP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Контактное лицо*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 xml:space="preserve">        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ab/>
        <w:t>________________________________________________________________________</w:t>
      </w:r>
    </w:p>
    <w:p w:rsidR="00CA3AB3" w:rsidRPr="00CA3AB3" w:rsidRDefault="00CA3AB3" w:rsidP="00CA3AB3">
      <w:pPr>
        <w:shd w:val="clear" w:color="auto" w:fill="EEECE1"/>
        <w:spacing w:after="120"/>
        <w:ind w:left="0" w:firstLine="0"/>
        <w:contextualSpacing w:val="0"/>
        <w:jc w:val="center"/>
        <w:rPr>
          <w:rFonts w:ascii="Arial Narrow" w:eastAsia="Times New Roman" w:hAnsi="Arial Narrow" w:cs="Times New Roman"/>
          <w:position w:val="6"/>
          <w:sz w:val="22"/>
          <w:szCs w:val="22"/>
          <w:vertAlign w:val="superscript"/>
          <w:lang w:eastAsia="ru-RU"/>
        </w:rPr>
      </w:pPr>
      <w:r w:rsidRPr="00CA3AB3">
        <w:rPr>
          <w:rFonts w:ascii="Arial Narrow" w:eastAsia="Times New Roman" w:hAnsi="Arial Narrow" w:cs="Times New Roman"/>
          <w:position w:val="6"/>
          <w:sz w:val="22"/>
          <w:szCs w:val="22"/>
          <w:vertAlign w:val="superscript"/>
          <w:lang w:eastAsia="ru-RU"/>
        </w:rPr>
        <w:t>(Ф.И.О. Должность)</w:t>
      </w:r>
    </w:p>
    <w:p w:rsidR="00CA3AB3" w:rsidRPr="00CA3AB3" w:rsidRDefault="00CA3AB3" w:rsidP="00CA3AB3">
      <w:pPr>
        <w:shd w:val="clear" w:color="auto" w:fill="EEECE1"/>
        <w:spacing w:after="120" w:line="360" w:lineRule="auto"/>
        <w:ind w:left="0" w:firstLine="0"/>
        <w:contextualSpacing w:val="0"/>
        <w:jc w:val="left"/>
        <w:rPr>
          <w:rFonts w:ascii="Arial Narrow" w:eastAsia="Times New Roman" w:hAnsi="Arial Narrow" w:cs="Times New Roman"/>
          <w:sz w:val="22"/>
          <w:szCs w:val="22"/>
          <w:lang w:eastAsia="ru-RU"/>
        </w:rPr>
      </w:pP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Телефон*</w:t>
      </w:r>
      <w:r w:rsidRPr="00CA3AB3">
        <w:rPr>
          <w:rFonts w:ascii="Arial Narrow" w:eastAsia="Times New Roman" w:hAnsi="Arial Narrow" w:cs="Times New Roman"/>
          <w:b/>
          <w:sz w:val="22"/>
          <w:szCs w:val="22"/>
          <w:lang w:eastAsia="ru-RU"/>
        </w:rPr>
        <w:t>/Факс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 xml:space="preserve">               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ab/>
      </w:r>
      <w:r w:rsidRPr="00CA3AB3">
        <w:rPr>
          <w:rFonts w:ascii="Arial Narrow" w:eastAsia="Times New Roman" w:hAnsi="Arial Narrow" w:cs="Times New Roman"/>
          <w:b/>
          <w:sz w:val="22"/>
          <w:szCs w:val="22"/>
          <w:lang w:eastAsia="ru-RU"/>
        </w:rPr>
        <w:t xml:space="preserve">_____________________ </w:t>
      </w: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val="en-US" w:eastAsia="ru-RU"/>
        </w:rPr>
        <w:t>E</w:t>
      </w: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-</w:t>
      </w: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val="en-US" w:eastAsia="ru-RU"/>
        </w:rPr>
        <w:t>mail</w:t>
      </w:r>
      <w:r w:rsidRPr="00CA3AB3">
        <w:rPr>
          <w:rFonts w:ascii="Arial Narrow" w:eastAsia="Times New Roman" w:hAnsi="Arial Narrow" w:cs="Times New Roman"/>
          <w:b/>
          <w:color w:val="FF0000"/>
          <w:sz w:val="22"/>
          <w:szCs w:val="22"/>
          <w:lang w:eastAsia="ru-RU"/>
        </w:rPr>
        <w:t>*</w:t>
      </w:r>
      <w:r w:rsidRPr="00CA3AB3">
        <w:rPr>
          <w:rFonts w:ascii="Arial Narrow" w:eastAsia="Times New Roman" w:hAnsi="Arial Narrow" w:cs="Times New Roman"/>
          <w:b/>
          <w:sz w:val="22"/>
          <w:szCs w:val="22"/>
          <w:lang w:eastAsia="ru-RU"/>
        </w:rPr>
        <w:t>:</w:t>
      </w: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 xml:space="preserve"> ___________________________________________</w:t>
      </w:r>
    </w:p>
    <w:p w:rsidR="00CA3AB3" w:rsidRPr="00CA3AB3" w:rsidRDefault="00CA3AB3" w:rsidP="00CA3AB3">
      <w:pPr>
        <w:shd w:val="clear" w:color="auto" w:fill="EEECE1"/>
        <w:spacing w:after="120" w:line="360" w:lineRule="auto"/>
        <w:ind w:left="0" w:firstLine="0"/>
        <w:contextualSpacing w:val="0"/>
        <w:jc w:val="left"/>
        <w:rPr>
          <w:rFonts w:ascii="Arial Narrow" w:eastAsia="Times New Roman" w:hAnsi="Arial Narrow" w:cs="Times New Roman"/>
          <w:sz w:val="22"/>
          <w:szCs w:val="22"/>
          <w:lang w:eastAsia="ru-RU"/>
        </w:rPr>
      </w:pPr>
      <w:r w:rsidRPr="00CA3AB3">
        <w:rPr>
          <w:rFonts w:ascii="Arial Narrow" w:eastAsia="Times New Roman" w:hAnsi="Arial Narrow" w:cs="Times New Roman"/>
          <w:sz w:val="22"/>
          <w:szCs w:val="22"/>
          <w:lang w:eastAsia="ru-RU"/>
        </w:rPr>
        <w:t>Позиционное обозначение и количество приборов __________________________________________________</w:t>
      </w: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</w:p>
    <w:p w:rsidR="00CA3AB3" w:rsidRPr="00CA3AB3" w:rsidRDefault="00CA3AB3" w:rsidP="00CA3AB3">
      <w:pPr>
        <w:shd w:val="clear" w:color="auto" w:fill="D9D9D9"/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  <w:r w:rsidRPr="00CA3AB3">
        <w:rPr>
          <w:rFonts w:ascii="Calibri" w:eastAsia="Times New Roman" w:hAnsi="Calibri" w:cs="Times New Roman"/>
          <w:lang w:eastAsia="ru-RU"/>
        </w:rPr>
        <w:t xml:space="preserve">Параметры измеряемой среды: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5068"/>
      </w:tblGrid>
      <w:tr w:rsidR="00CA3AB3" w:rsidRPr="00CA3AB3" w:rsidTr="00EF6708">
        <w:trPr>
          <w:trHeight w:val="397"/>
        </w:trPr>
        <w:tc>
          <w:tcPr>
            <w:tcW w:w="501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Название, состав рабочей среды (концентрация)*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6"/>
        <w:gridCol w:w="1328"/>
        <w:gridCol w:w="1559"/>
        <w:gridCol w:w="709"/>
        <w:gridCol w:w="992"/>
        <w:gridCol w:w="851"/>
        <w:gridCol w:w="674"/>
      </w:tblGrid>
      <w:tr w:rsidR="00CA3AB3" w:rsidRPr="00CA3AB3" w:rsidTr="00EF6708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Фазовое состояние среды*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Жидкость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содержит до</w:t>
            </w:r>
          </w:p>
        </w:tc>
        <w:tc>
          <w:tcPr>
            <w:tcW w:w="709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% газа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 w:eastAsia="ru-RU"/>
              </w:rPr>
              <w:t xml:space="preserve">   </w:t>
            </w: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Газ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5"/>
        <w:gridCol w:w="2858"/>
        <w:gridCol w:w="709"/>
        <w:gridCol w:w="2517"/>
      </w:tblGrid>
      <w:tr w:rsidR="00CA3AB3" w:rsidRPr="00CA3AB3" w:rsidTr="00EF6708">
        <w:trPr>
          <w:trHeight w:val="397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</w:tcBorders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Характеристики рабочей среды</w:t>
            </w:r>
          </w:p>
        </w:tc>
        <w:tc>
          <w:tcPr>
            <w:tcW w:w="685" w:type="dxa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Коррозийная</w:t>
            </w:r>
          </w:p>
        </w:tc>
        <w:tc>
          <w:tcPr>
            <w:tcW w:w="709" w:type="dxa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 высокой адгезией</w:t>
            </w:r>
          </w:p>
        </w:tc>
      </w:tr>
      <w:tr w:rsidR="00CA3AB3" w:rsidRPr="00CA3AB3" w:rsidTr="00EF6708">
        <w:trPr>
          <w:trHeight w:val="397"/>
        </w:trPr>
        <w:tc>
          <w:tcPr>
            <w:tcW w:w="3369" w:type="dxa"/>
            <w:vMerge/>
            <w:tcBorders>
              <w:left w:val="nil"/>
              <w:bottom w:val="nil"/>
            </w:tcBorders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5" w:type="dxa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Абразивная, содержит до</w:t>
            </w:r>
          </w:p>
        </w:tc>
        <w:tc>
          <w:tcPr>
            <w:tcW w:w="709" w:type="dxa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% твердых частиц</w:t>
            </w: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679"/>
        <w:gridCol w:w="848"/>
        <w:gridCol w:w="738"/>
        <w:gridCol w:w="850"/>
        <w:gridCol w:w="709"/>
        <w:gridCol w:w="1899"/>
      </w:tblGrid>
      <w:tr w:rsidR="00CA3AB3" w:rsidRPr="00CA3AB3" w:rsidTr="00EF6708">
        <w:trPr>
          <w:trHeight w:val="397"/>
        </w:trPr>
        <w:tc>
          <w:tcPr>
            <w:tcW w:w="431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Диапазон значений рабочего расхода*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Мин.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Ном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Макс</w:t>
            </w: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709"/>
        <w:gridCol w:w="992"/>
        <w:gridCol w:w="709"/>
        <w:gridCol w:w="850"/>
        <w:gridCol w:w="709"/>
        <w:gridCol w:w="850"/>
        <w:gridCol w:w="709"/>
        <w:gridCol w:w="1276"/>
        <w:gridCol w:w="709"/>
      </w:tblGrid>
      <w:tr w:rsidR="00CA3AB3" w:rsidRPr="00CA3AB3" w:rsidTr="00EF6708">
        <w:trPr>
          <w:trHeight w:val="397"/>
        </w:trPr>
        <w:tc>
          <w:tcPr>
            <w:tcW w:w="2580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256" w:hanging="256"/>
              <w:contextualSpacing w:val="0"/>
              <w:jc w:val="left"/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 единицах расхода*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 xml:space="preserve">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м3/час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 xml:space="preserve"> </w:t>
            </w: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кг</w:t>
            </w:r>
            <w:proofErr w:type="gramEnd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/час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нм3/час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 xml:space="preserve">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Др., укажите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850"/>
        <w:gridCol w:w="709"/>
        <w:gridCol w:w="850"/>
        <w:gridCol w:w="709"/>
        <w:gridCol w:w="1276"/>
        <w:gridCol w:w="674"/>
      </w:tblGrid>
      <w:tr w:rsidR="00CA3AB3" w:rsidRPr="00CA3AB3" w:rsidTr="00EF6708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Давление измеряемой среды*</w:t>
            </w:r>
          </w:p>
        </w:tc>
        <w:tc>
          <w:tcPr>
            <w:tcW w:w="99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850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Макс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      </w:t>
            </w:r>
            <w:proofErr w:type="spellStart"/>
            <w:proofErr w:type="gramStart"/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изм</w:t>
            </w:r>
            <w:proofErr w:type="spellEnd"/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982"/>
        <w:gridCol w:w="707"/>
        <w:gridCol w:w="842"/>
        <w:gridCol w:w="707"/>
        <w:gridCol w:w="842"/>
        <w:gridCol w:w="2634"/>
      </w:tblGrid>
      <w:tr w:rsidR="00CA3AB3" w:rsidRPr="00CA3AB3" w:rsidTr="00EF6708">
        <w:trPr>
          <w:trHeight w:val="397"/>
        </w:trPr>
        <w:tc>
          <w:tcPr>
            <w:tcW w:w="334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Температура измеряемой среды*</w:t>
            </w:r>
          </w:p>
        </w:tc>
        <w:tc>
          <w:tcPr>
            <w:tcW w:w="98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84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Ном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Макс</w:t>
            </w:r>
          </w:p>
        </w:tc>
      </w:tr>
      <w:tr w:rsidR="00CA3AB3" w:rsidRPr="00CA3AB3" w:rsidTr="00EF6708">
        <w:trPr>
          <w:trHeight w:val="397"/>
        </w:trPr>
        <w:tc>
          <w:tcPr>
            <w:tcW w:w="3344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Температура окружающей среды</w:t>
            </w:r>
          </w:p>
        </w:tc>
        <w:tc>
          <w:tcPr>
            <w:tcW w:w="98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84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Ном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Макс</w:t>
            </w: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2409"/>
        <w:gridCol w:w="993"/>
        <w:gridCol w:w="1666"/>
      </w:tblGrid>
      <w:tr w:rsidR="00CA3AB3" w:rsidRPr="00CA3AB3" w:rsidTr="00EF6708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Допустимые потери давления на приборе</w:t>
            </w:r>
          </w:p>
        </w:tc>
        <w:tc>
          <w:tcPr>
            <w:tcW w:w="709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Единицы измерения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5068"/>
      </w:tblGrid>
      <w:tr w:rsidR="00CA3AB3" w:rsidRPr="00CA3AB3" w:rsidTr="00EF6708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Необходимая погрешность измерения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% от измеренного значения</w:t>
            </w: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hd w:val="clear" w:color="auto" w:fill="D9D9D9"/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  <w:r w:rsidRPr="00CA3AB3">
        <w:rPr>
          <w:rFonts w:ascii="Calibri" w:eastAsia="Times New Roman" w:hAnsi="Calibri" w:cs="Times New Roman"/>
          <w:lang w:eastAsia="ru-RU"/>
        </w:rPr>
        <w:t xml:space="preserve">Информация о применении:                                                                                                                   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709"/>
        <w:gridCol w:w="850"/>
        <w:gridCol w:w="993"/>
        <w:gridCol w:w="465"/>
        <w:gridCol w:w="1048"/>
      </w:tblGrid>
      <w:tr w:rsidR="00CA3AB3" w:rsidRPr="00CA3AB3" w:rsidTr="00EF6708">
        <w:trPr>
          <w:gridAfter w:val="1"/>
          <w:wAfter w:w="1048" w:type="dxa"/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Диаметр трубопровода*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        Внутренний диаметр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мм</w:t>
            </w:r>
            <w:proofErr w:type="gramEnd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Стенка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мм</w:t>
            </w:r>
          </w:p>
        </w:tc>
      </w:tr>
      <w:tr w:rsidR="00CA3AB3" w:rsidRPr="00CA3AB3" w:rsidTr="00EF6708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Материал трубопровода*</w:t>
            </w:r>
          </w:p>
        </w:tc>
        <w:tc>
          <w:tcPr>
            <w:tcW w:w="7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850"/>
        <w:gridCol w:w="1559"/>
        <w:gridCol w:w="993"/>
      </w:tblGrid>
      <w:tr w:rsidR="00CA3AB3" w:rsidRPr="00CA3AB3" w:rsidTr="00EF6708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Прямые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 xml:space="preserve">      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До расходомера, </w:t>
            </w: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после, </w:t>
            </w: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1134"/>
        <w:gridCol w:w="567"/>
        <w:gridCol w:w="708"/>
        <w:gridCol w:w="2127"/>
        <w:gridCol w:w="992"/>
        <w:gridCol w:w="674"/>
      </w:tblGrid>
      <w:tr w:rsidR="00CA3AB3" w:rsidRPr="00CA3AB3" w:rsidTr="00EF6708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lastRenderedPageBreak/>
              <w:t>Возможность сужения трубопровода</w:t>
            </w:r>
          </w:p>
        </w:tc>
        <w:tc>
          <w:tcPr>
            <w:tcW w:w="567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Возможно сужение, </w:t>
            </w:r>
            <w:proofErr w:type="gramStart"/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99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мм</w:t>
            </w: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1134"/>
        <w:gridCol w:w="622"/>
        <w:gridCol w:w="2777"/>
        <w:gridCol w:w="1669"/>
      </w:tblGrid>
      <w:tr w:rsidR="00CA3AB3" w:rsidRPr="00CA3AB3" w:rsidTr="00EF6708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Наличие мощных источников ЭМ поля</w:t>
            </w:r>
          </w:p>
        </w:tc>
        <w:tc>
          <w:tcPr>
            <w:tcW w:w="567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2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hd w:val="clear" w:color="auto" w:fill="D9D9D9"/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  <w:r w:rsidRPr="00CA3AB3">
        <w:rPr>
          <w:rFonts w:ascii="Calibri" w:eastAsia="Times New Roman" w:hAnsi="Calibri" w:cs="Times New Roman"/>
          <w:lang w:eastAsia="ru-RU"/>
        </w:rPr>
        <w:t xml:space="preserve">Исполнение прибора:                                                                                                                    </w:t>
      </w: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1186"/>
        <w:gridCol w:w="567"/>
        <w:gridCol w:w="1275"/>
        <w:gridCol w:w="1560"/>
        <w:gridCol w:w="992"/>
        <w:gridCol w:w="674"/>
      </w:tblGrid>
      <w:tr w:rsidR="00CA3AB3" w:rsidRPr="00CA3AB3" w:rsidTr="00EF6708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Исполнение прибора</w:t>
            </w:r>
          </w:p>
        </w:tc>
        <w:tc>
          <w:tcPr>
            <w:tcW w:w="567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  <w:tcMar>
              <w:left w:w="57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Компактное</w:t>
            </w:r>
          </w:p>
        </w:tc>
        <w:tc>
          <w:tcPr>
            <w:tcW w:w="567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Раздельное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Длина кабеля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67"/>
        <w:gridCol w:w="1134"/>
        <w:gridCol w:w="567"/>
        <w:gridCol w:w="1368"/>
        <w:gridCol w:w="1467"/>
        <w:gridCol w:w="1053"/>
      </w:tblGrid>
      <w:tr w:rsidR="00CA3AB3" w:rsidRPr="00CA3AB3" w:rsidTr="00EF6708">
        <w:trPr>
          <w:trHeight w:val="397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Взрывобезопасное исполнение*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   Зона</w:t>
            </w:r>
          </w:p>
        </w:tc>
        <w:tc>
          <w:tcPr>
            <w:tcW w:w="1053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567"/>
        <w:gridCol w:w="2410"/>
        <w:gridCol w:w="532"/>
      </w:tblGrid>
      <w:tr w:rsidR="00CA3AB3" w:rsidRPr="00CA3AB3" w:rsidTr="00EF6708">
        <w:trPr>
          <w:trHeight w:val="397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Тип и количество выходных сигналов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Modbus RS-485</w:t>
            </w:r>
          </w:p>
        </w:tc>
        <w:tc>
          <w:tcPr>
            <w:tcW w:w="567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Ethernet</w:t>
            </w:r>
          </w:p>
        </w:tc>
        <w:tc>
          <w:tcPr>
            <w:tcW w:w="53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</w:tr>
      <w:tr w:rsidR="00CA3AB3" w:rsidRPr="00CA3AB3" w:rsidTr="00EF6708">
        <w:trPr>
          <w:trHeight w:val="397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4-20</w:t>
            </w: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мА</w:t>
            </w:r>
          </w:p>
        </w:tc>
        <w:tc>
          <w:tcPr>
            <w:tcW w:w="567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 Количество</w:t>
            </w:r>
          </w:p>
        </w:tc>
        <w:tc>
          <w:tcPr>
            <w:tcW w:w="53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</w:tr>
      <w:tr w:rsidR="00CA3AB3" w:rsidRPr="00CA3AB3" w:rsidTr="00EF6708">
        <w:trPr>
          <w:trHeight w:val="397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Частотно - импульсный</w:t>
            </w:r>
          </w:p>
        </w:tc>
        <w:tc>
          <w:tcPr>
            <w:tcW w:w="567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           Количество</w:t>
            </w:r>
          </w:p>
        </w:tc>
        <w:tc>
          <w:tcPr>
            <w:tcW w:w="532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509"/>
      </w:tblGrid>
      <w:tr w:rsidR="00CA3AB3" w:rsidRPr="00CA3AB3" w:rsidTr="00EF6708">
        <w:trPr>
          <w:trHeight w:val="79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Дополнительные функции</w:t>
            </w:r>
          </w:p>
        </w:tc>
        <w:tc>
          <w:tcPr>
            <w:tcW w:w="3119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Архивы, дозирование, коррекция газа по температуре и давлению </w:t>
            </w: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hd w:val="clear" w:color="auto" w:fill="D9D9D9"/>
        <w:spacing w:after="0"/>
        <w:ind w:left="0" w:firstLine="0"/>
        <w:contextualSpacing w:val="0"/>
        <w:jc w:val="left"/>
        <w:rPr>
          <w:rFonts w:ascii="Calibri" w:eastAsia="Times New Roman" w:hAnsi="Calibri" w:cs="Times New Roman"/>
          <w:lang w:eastAsia="ru-RU"/>
        </w:rPr>
      </w:pPr>
      <w:r w:rsidRPr="00CA3AB3">
        <w:rPr>
          <w:rFonts w:ascii="Calibri" w:eastAsia="Times New Roman" w:hAnsi="Calibri" w:cs="Times New Roman"/>
          <w:lang w:eastAsia="ru-RU"/>
        </w:rPr>
        <w:t xml:space="preserve">Дополнительное оборудование:                                                                                                                    </w:t>
      </w: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6061"/>
      </w:tblGrid>
      <w:tr w:rsidR="00CA3AB3" w:rsidRPr="00CA3AB3" w:rsidTr="00EF6708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567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bottom w:val="nil"/>
              <w:right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 (~220/=24В)</w:t>
            </w: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28"/>
      </w:tblGrid>
      <w:tr w:rsidR="00CA3AB3" w:rsidRPr="00CA3AB3" w:rsidTr="00EF6708">
        <w:trPr>
          <w:trHeight w:val="79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Присоединительная арматура</w:t>
            </w:r>
          </w:p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(фланцы, имитатор, КМЧ):</w:t>
            </w:r>
          </w:p>
        </w:tc>
        <w:tc>
          <w:tcPr>
            <w:tcW w:w="6628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28"/>
      </w:tblGrid>
      <w:tr w:rsidR="00CA3AB3" w:rsidRPr="00CA3AB3" w:rsidTr="00EF6708">
        <w:trPr>
          <w:trHeight w:val="794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Дополнительные требования</w:t>
            </w:r>
          </w:p>
        </w:tc>
        <w:tc>
          <w:tcPr>
            <w:tcW w:w="6628" w:type="dxa"/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</w:tblGrid>
      <w:tr w:rsidR="00CA3AB3" w:rsidRPr="00CA3AB3" w:rsidTr="00EF6708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306"/>
      </w:tblGrid>
      <w:tr w:rsidR="00CA3AB3" w:rsidRPr="00CA3AB3" w:rsidTr="00EF6708">
        <w:trPr>
          <w:trHeight w:val="307"/>
        </w:trPr>
        <w:tc>
          <w:tcPr>
            <w:tcW w:w="480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CA3AB3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поля обязательные для заполнения выделены  * и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AB3" w:rsidRPr="00CA3AB3" w:rsidRDefault="00CA3AB3" w:rsidP="00CA3AB3">
            <w:pPr>
              <w:spacing w:after="0"/>
              <w:ind w:left="0" w:firstLine="0"/>
              <w:contextualSpacing w:val="0"/>
              <w:jc w:val="lef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:rsidR="00CA3AB3" w:rsidRPr="00CA3AB3" w:rsidRDefault="00CA3AB3" w:rsidP="00CA3AB3">
      <w:pPr>
        <w:spacing w:after="0"/>
        <w:ind w:left="0" w:firstLine="0"/>
        <w:contextualSpacing w:val="0"/>
        <w:jc w:val="left"/>
        <w:rPr>
          <w:rFonts w:ascii="Arial Narrow" w:eastAsia="Times New Roman" w:hAnsi="Arial Narrow" w:cs="Times New Roman"/>
          <w:lang w:eastAsia="ru-RU"/>
        </w:rPr>
      </w:pPr>
    </w:p>
    <w:p w:rsidR="00CA3AB3" w:rsidRPr="00CA3AB3" w:rsidRDefault="00CA3AB3" w:rsidP="00CA3AB3">
      <w:pPr>
        <w:ind w:left="0" w:firstLine="0"/>
      </w:pPr>
    </w:p>
    <w:sectPr w:rsidR="00CA3AB3" w:rsidRPr="00CA3AB3" w:rsidSect="00BA7A4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88" w:right="851" w:bottom="1021" w:left="964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61" w:rsidRDefault="00BC7A61" w:rsidP="00F0413F">
      <w:r>
        <w:separator/>
      </w:r>
    </w:p>
  </w:endnote>
  <w:endnote w:type="continuationSeparator" w:id="0">
    <w:p w:rsidR="00BC7A61" w:rsidRDefault="00BC7A61" w:rsidP="00F0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1030"/>
      <w:docPartObj>
        <w:docPartGallery w:val="Page Numbers (Bottom of Page)"/>
        <w:docPartUnique/>
      </w:docPartObj>
    </w:sdtPr>
    <w:sdtEndPr/>
    <w:sdtContent>
      <w:p w:rsidR="002B48AF" w:rsidRDefault="0027434F" w:rsidP="00D629D0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D0" w:rsidRPr="00D629D0" w:rsidRDefault="00D629D0" w:rsidP="00D629D0">
    <w:pPr>
      <w:pStyle w:val="a6"/>
      <w:spacing w:after="0"/>
      <w:jc w:val="lef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61" w:rsidRDefault="00BC7A61" w:rsidP="00F0413F">
      <w:r>
        <w:separator/>
      </w:r>
    </w:p>
  </w:footnote>
  <w:footnote w:type="continuationSeparator" w:id="0">
    <w:p w:rsidR="00BC7A61" w:rsidRDefault="00BC7A61" w:rsidP="00F0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42" w:rsidRPr="00C45202" w:rsidRDefault="000E7E22" w:rsidP="000E7E22">
    <w:pPr>
      <w:pStyle w:val="a4"/>
      <w:ind w:firstLine="964"/>
    </w:pPr>
    <w:r>
      <w:rPr>
        <w:lang w:val="en-US"/>
      </w:rPr>
      <w:t xml:space="preserve">       </w:t>
    </w:r>
    <w:r w:rsidR="004347B5">
      <w:rPr>
        <w:lang w:val="en-US"/>
      </w:rPr>
      <w:t xml:space="preserve">            </w:t>
    </w:r>
    <w:r>
      <w:rPr>
        <w:lang w:val="en-US"/>
      </w:rPr>
      <w:t xml:space="preserve">   </w:t>
    </w:r>
    <w:r w:rsidR="006807DC">
      <w:rPr>
        <w:noProof/>
        <w:lang w:eastAsia="ru-RU"/>
      </w:rPr>
      <w:drawing>
        <wp:inline distT="0" distB="0" distL="0" distR="0">
          <wp:extent cx="4837186" cy="670561"/>
          <wp:effectExtent l="0" t="0" r="190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86" cy="67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4F" w:rsidRDefault="00BA7A4F" w:rsidP="003B3318">
    <w:pPr>
      <w:pStyle w:val="a4"/>
      <w:ind w:firstLine="1248"/>
      <w:rPr>
        <w:noProof/>
        <w:lang w:eastAsia="ru-RU"/>
      </w:rPr>
    </w:pPr>
  </w:p>
  <w:p w:rsidR="00F3754A" w:rsidRDefault="00337543" w:rsidP="003B3318">
    <w:pPr>
      <w:pStyle w:val="a4"/>
      <w:ind w:firstLine="964"/>
    </w:pPr>
    <w:r>
      <w:rPr>
        <w:noProof/>
        <w:lang w:eastAsia="ru-RU"/>
      </w:rPr>
      <w:drawing>
        <wp:inline distT="0" distB="0" distL="0" distR="0">
          <wp:extent cx="6190501" cy="981458"/>
          <wp:effectExtent l="0" t="0" r="127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M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01" cy="98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25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F209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041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3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E6D9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8A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0C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42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0B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64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21147"/>
    <w:multiLevelType w:val="hybridMultilevel"/>
    <w:tmpl w:val="05A2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0182"/>
    <w:multiLevelType w:val="hybridMultilevel"/>
    <w:tmpl w:val="9218390A"/>
    <w:lvl w:ilvl="0" w:tplc="4E50AE4E">
      <w:start w:val="1"/>
      <w:numFmt w:val="decimal"/>
      <w:pStyle w:val="a"/>
      <w:lvlText w:val="%1."/>
      <w:lvlJc w:val="left"/>
      <w:pPr>
        <w:ind w:left="2228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>
    <w:nsid w:val="67631A3C"/>
    <w:multiLevelType w:val="hybridMultilevel"/>
    <w:tmpl w:val="427A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08"/>
    <w:rsid w:val="00055F25"/>
    <w:rsid w:val="00076126"/>
    <w:rsid w:val="00087EAC"/>
    <w:rsid w:val="000D77F9"/>
    <w:rsid w:val="000E7E22"/>
    <w:rsid w:val="001073DF"/>
    <w:rsid w:val="001213B9"/>
    <w:rsid w:val="00121D32"/>
    <w:rsid w:val="00131DC2"/>
    <w:rsid w:val="001434C6"/>
    <w:rsid w:val="00150BA0"/>
    <w:rsid w:val="001756D7"/>
    <w:rsid w:val="001769F1"/>
    <w:rsid w:val="001B0FEC"/>
    <w:rsid w:val="001C3654"/>
    <w:rsid w:val="001E17B3"/>
    <w:rsid w:val="001F096C"/>
    <w:rsid w:val="001F7408"/>
    <w:rsid w:val="0020551E"/>
    <w:rsid w:val="0022130E"/>
    <w:rsid w:val="00233789"/>
    <w:rsid w:val="0023755D"/>
    <w:rsid w:val="00241329"/>
    <w:rsid w:val="002511D4"/>
    <w:rsid w:val="002536BB"/>
    <w:rsid w:val="0027434F"/>
    <w:rsid w:val="002847D8"/>
    <w:rsid w:val="002B48AF"/>
    <w:rsid w:val="002B7542"/>
    <w:rsid w:val="00321AC5"/>
    <w:rsid w:val="00332309"/>
    <w:rsid w:val="00337543"/>
    <w:rsid w:val="003406BF"/>
    <w:rsid w:val="00342934"/>
    <w:rsid w:val="00354514"/>
    <w:rsid w:val="003605CE"/>
    <w:rsid w:val="00377F97"/>
    <w:rsid w:val="003B3318"/>
    <w:rsid w:val="003B6FD9"/>
    <w:rsid w:val="003C7378"/>
    <w:rsid w:val="003D3796"/>
    <w:rsid w:val="0040335E"/>
    <w:rsid w:val="00414DF9"/>
    <w:rsid w:val="00417273"/>
    <w:rsid w:val="004347B5"/>
    <w:rsid w:val="00437E2D"/>
    <w:rsid w:val="004452F5"/>
    <w:rsid w:val="0048149B"/>
    <w:rsid w:val="004C3213"/>
    <w:rsid w:val="004D22FF"/>
    <w:rsid w:val="004F0F3C"/>
    <w:rsid w:val="00522049"/>
    <w:rsid w:val="005334C6"/>
    <w:rsid w:val="005374BA"/>
    <w:rsid w:val="00543F59"/>
    <w:rsid w:val="005446CF"/>
    <w:rsid w:val="00551DD1"/>
    <w:rsid w:val="00565C16"/>
    <w:rsid w:val="00593381"/>
    <w:rsid w:val="005A4063"/>
    <w:rsid w:val="005D6824"/>
    <w:rsid w:val="005E5EDB"/>
    <w:rsid w:val="005E6FD5"/>
    <w:rsid w:val="005E7765"/>
    <w:rsid w:val="005F77F5"/>
    <w:rsid w:val="00603DA3"/>
    <w:rsid w:val="0061062F"/>
    <w:rsid w:val="0061068B"/>
    <w:rsid w:val="006513FE"/>
    <w:rsid w:val="006653B6"/>
    <w:rsid w:val="00667AC3"/>
    <w:rsid w:val="0067070D"/>
    <w:rsid w:val="00673BFC"/>
    <w:rsid w:val="006807DC"/>
    <w:rsid w:val="006A623A"/>
    <w:rsid w:val="006C2D19"/>
    <w:rsid w:val="006E3648"/>
    <w:rsid w:val="006F2A91"/>
    <w:rsid w:val="006F7A54"/>
    <w:rsid w:val="00714EE9"/>
    <w:rsid w:val="00734873"/>
    <w:rsid w:val="007433ED"/>
    <w:rsid w:val="007443F8"/>
    <w:rsid w:val="00763ABB"/>
    <w:rsid w:val="00783A38"/>
    <w:rsid w:val="007D2D65"/>
    <w:rsid w:val="007E5901"/>
    <w:rsid w:val="008029CA"/>
    <w:rsid w:val="0082044F"/>
    <w:rsid w:val="00834975"/>
    <w:rsid w:val="00841F87"/>
    <w:rsid w:val="00850953"/>
    <w:rsid w:val="00887EE2"/>
    <w:rsid w:val="00895118"/>
    <w:rsid w:val="008A761C"/>
    <w:rsid w:val="008B31E5"/>
    <w:rsid w:val="008B6B2C"/>
    <w:rsid w:val="008D08C3"/>
    <w:rsid w:val="008F3D56"/>
    <w:rsid w:val="0091787D"/>
    <w:rsid w:val="00921748"/>
    <w:rsid w:val="0092642E"/>
    <w:rsid w:val="00930904"/>
    <w:rsid w:val="00942107"/>
    <w:rsid w:val="009430E2"/>
    <w:rsid w:val="009554DE"/>
    <w:rsid w:val="00990896"/>
    <w:rsid w:val="009A0813"/>
    <w:rsid w:val="009A0FDC"/>
    <w:rsid w:val="009F5D33"/>
    <w:rsid w:val="00A33CCA"/>
    <w:rsid w:val="00A43C4C"/>
    <w:rsid w:val="00A66A8F"/>
    <w:rsid w:val="00A72064"/>
    <w:rsid w:val="00A76270"/>
    <w:rsid w:val="00AA3798"/>
    <w:rsid w:val="00AA4034"/>
    <w:rsid w:val="00AA71CC"/>
    <w:rsid w:val="00AC314F"/>
    <w:rsid w:val="00AC6D6D"/>
    <w:rsid w:val="00AE1DD9"/>
    <w:rsid w:val="00AE5614"/>
    <w:rsid w:val="00AE6F37"/>
    <w:rsid w:val="00B12126"/>
    <w:rsid w:val="00B35C42"/>
    <w:rsid w:val="00B44CB1"/>
    <w:rsid w:val="00B764A9"/>
    <w:rsid w:val="00B84E65"/>
    <w:rsid w:val="00B95338"/>
    <w:rsid w:val="00BA7A4F"/>
    <w:rsid w:val="00BB5594"/>
    <w:rsid w:val="00BC7A61"/>
    <w:rsid w:val="00BD092E"/>
    <w:rsid w:val="00BD0C77"/>
    <w:rsid w:val="00BD1896"/>
    <w:rsid w:val="00BD624B"/>
    <w:rsid w:val="00BF11C2"/>
    <w:rsid w:val="00C03B67"/>
    <w:rsid w:val="00C42EDA"/>
    <w:rsid w:val="00C45202"/>
    <w:rsid w:val="00CA2801"/>
    <w:rsid w:val="00CA3AB3"/>
    <w:rsid w:val="00CA789F"/>
    <w:rsid w:val="00CC2325"/>
    <w:rsid w:val="00CD792D"/>
    <w:rsid w:val="00CE1995"/>
    <w:rsid w:val="00CF41E7"/>
    <w:rsid w:val="00D335F0"/>
    <w:rsid w:val="00D4515D"/>
    <w:rsid w:val="00D629D0"/>
    <w:rsid w:val="00D711BA"/>
    <w:rsid w:val="00DC4055"/>
    <w:rsid w:val="00DD6671"/>
    <w:rsid w:val="00DD7387"/>
    <w:rsid w:val="00E4191B"/>
    <w:rsid w:val="00E51E17"/>
    <w:rsid w:val="00EA3C5E"/>
    <w:rsid w:val="00EE05B2"/>
    <w:rsid w:val="00EE0EC1"/>
    <w:rsid w:val="00F0413F"/>
    <w:rsid w:val="00F179F3"/>
    <w:rsid w:val="00F259F3"/>
    <w:rsid w:val="00F3241B"/>
    <w:rsid w:val="00F3754A"/>
    <w:rsid w:val="00F84A67"/>
    <w:rsid w:val="00FB6E70"/>
    <w:rsid w:val="00FD5962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80"/>
        <w:ind w:left="18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документа"/>
    <w:uiPriority w:val="3"/>
    <w:qFormat/>
    <w:rsid w:val="004452F5"/>
    <w:pPr>
      <w:spacing w:before="0" w:after="240"/>
      <w:ind w:firstLine="567"/>
      <w:contextualSpacing/>
    </w:pPr>
    <w:rPr>
      <w:rFonts w:ascii="Arial" w:hAnsi="Arial"/>
      <w:lang w:val="ru-RU"/>
    </w:rPr>
  </w:style>
  <w:style w:type="paragraph" w:styleId="1">
    <w:name w:val="heading 1"/>
    <w:aliases w:val="Заголовок Документа"/>
    <w:basedOn w:val="a0"/>
    <w:next w:val="a0"/>
    <w:link w:val="10"/>
    <w:uiPriority w:val="2"/>
    <w:qFormat/>
    <w:rsid w:val="006F7A54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qFormat/>
    <w:rsid w:val="00445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A71CC"/>
    <w:pPr>
      <w:tabs>
        <w:tab w:val="center" w:pos="4844"/>
        <w:tab w:val="right" w:pos="9689"/>
      </w:tabs>
      <w:spacing w:after="0"/>
      <w:ind w:left="-964" w:firstLine="0"/>
    </w:pPr>
  </w:style>
  <w:style w:type="character" w:customStyle="1" w:styleId="a5">
    <w:name w:val="Верхний колонтитул Знак"/>
    <w:basedOn w:val="a1"/>
    <w:link w:val="a4"/>
    <w:uiPriority w:val="99"/>
    <w:rsid w:val="00AA71CC"/>
    <w:rPr>
      <w:rFonts w:ascii="Arial" w:hAnsi="Arial"/>
      <w:lang w:val="ru-RU"/>
    </w:rPr>
  </w:style>
  <w:style w:type="paragraph" w:styleId="a6">
    <w:name w:val="footer"/>
    <w:link w:val="a7"/>
    <w:uiPriority w:val="99"/>
    <w:unhideWhenUsed/>
    <w:rsid w:val="00D629D0"/>
    <w:pPr>
      <w:spacing w:before="0" w:after="480"/>
      <w:ind w:left="-964"/>
      <w:jc w:val="right"/>
    </w:pPr>
    <w:rPr>
      <w:rFonts w:ascii="Arial" w:hAnsi="Arial"/>
    </w:rPr>
  </w:style>
  <w:style w:type="character" w:customStyle="1" w:styleId="a7">
    <w:name w:val="Нижний колонтитул Знак"/>
    <w:basedOn w:val="a1"/>
    <w:link w:val="a6"/>
    <w:uiPriority w:val="99"/>
    <w:rsid w:val="00D629D0"/>
    <w:rPr>
      <w:rFonts w:ascii="Arial" w:hAnsi="Arial"/>
    </w:rPr>
  </w:style>
  <w:style w:type="paragraph" w:styleId="a8">
    <w:name w:val="Balloon Text"/>
    <w:basedOn w:val="a0"/>
    <w:link w:val="a9"/>
    <w:uiPriority w:val="99"/>
    <w:semiHidden/>
    <w:unhideWhenUsed/>
    <w:rsid w:val="00673B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B75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Документа Знак"/>
    <w:basedOn w:val="a1"/>
    <w:link w:val="1"/>
    <w:uiPriority w:val="2"/>
    <w:rsid w:val="006F7A54"/>
    <w:rPr>
      <w:rFonts w:ascii="Arial" w:eastAsiaTheme="majorEastAsia" w:hAnsi="Arial" w:cstheme="majorBidi"/>
      <w:b/>
      <w:bCs/>
      <w:sz w:val="28"/>
      <w:szCs w:val="28"/>
      <w:lang w:val="ru-RU"/>
    </w:rPr>
  </w:style>
  <w:style w:type="table" w:styleId="aa">
    <w:name w:val="Table Grid"/>
    <w:basedOn w:val="a2"/>
    <w:uiPriority w:val="59"/>
    <w:rsid w:val="00673BF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ходящие"/>
    <w:link w:val="ac"/>
    <w:qFormat/>
    <w:rsid w:val="004452F5"/>
    <w:pPr>
      <w:spacing w:before="240" w:after="240"/>
      <w:ind w:left="0"/>
      <w:contextualSpacing/>
      <w:jc w:val="left"/>
    </w:pPr>
    <w:rPr>
      <w:rFonts w:ascii="Arial" w:hAnsi="Arial"/>
      <w:lang w:val="ru-RU"/>
    </w:rPr>
  </w:style>
  <w:style w:type="paragraph" w:customStyle="1" w:styleId="ad">
    <w:name w:val="Адресат Письмо"/>
    <w:link w:val="ae"/>
    <w:uiPriority w:val="1"/>
    <w:qFormat/>
    <w:rsid w:val="004452F5"/>
    <w:pPr>
      <w:spacing w:before="240" w:after="240"/>
      <w:ind w:left="851"/>
      <w:contextualSpacing/>
      <w:jc w:val="left"/>
    </w:pPr>
    <w:rPr>
      <w:rFonts w:ascii="Arial" w:hAnsi="Arial"/>
      <w:b/>
      <w:lang w:val="ru-RU"/>
    </w:rPr>
  </w:style>
  <w:style w:type="character" w:customStyle="1" w:styleId="ac">
    <w:name w:val="Исходящие Знак"/>
    <w:basedOn w:val="a1"/>
    <w:link w:val="ab"/>
    <w:rsid w:val="004452F5"/>
    <w:rPr>
      <w:rFonts w:ascii="Arial" w:hAnsi="Arial"/>
      <w:lang w:val="ru-RU"/>
    </w:rPr>
  </w:style>
  <w:style w:type="paragraph" w:styleId="af">
    <w:name w:val="List Paragraph"/>
    <w:basedOn w:val="a0"/>
    <w:link w:val="af0"/>
    <w:uiPriority w:val="34"/>
    <w:qFormat/>
    <w:rsid w:val="004452F5"/>
    <w:pPr>
      <w:ind w:left="720"/>
    </w:pPr>
    <w:rPr>
      <w:lang w:val="en-US"/>
    </w:rPr>
  </w:style>
  <w:style w:type="character" w:customStyle="1" w:styleId="ae">
    <w:name w:val="Адресат Письмо Знак"/>
    <w:basedOn w:val="a1"/>
    <w:link w:val="ad"/>
    <w:uiPriority w:val="1"/>
    <w:rsid w:val="004452F5"/>
    <w:rPr>
      <w:rFonts w:ascii="Arial" w:hAnsi="Arial"/>
      <w:b/>
      <w:lang w:val="ru-RU"/>
    </w:rPr>
  </w:style>
  <w:style w:type="paragraph" w:customStyle="1" w:styleId="a">
    <w:name w:val="Текст документа с нумерацие"/>
    <w:link w:val="af1"/>
    <w:uiPriority w:val="5"/>
    <w:qFormat/>
    <w:rsid w:val="004452F5"/>
    <w:pPr>
      <w:numPr>
        <w:numId w:val="22"/>
      </w:numPr>
      <w:spacing w:before="120" w:after="120"/>
    </w:pPr>
    <w:rPr>
      <w:rFonts w:ascii="Arial" w:hAnsi="Arial"/>
    </w:rPr>
  </w:style>
  <w:style w:type="paragraph" w:customStyle="1" w:styleId="af2">
    <w:name w:val="подпись должность"/>
    <w:link w:val="af3"/>
    <w:uiPriority w:val="6"/>
    <w:qFormat/>
    <w:rsid w:val="004452F5"/>
    <w:pPr>
      <w:tabs>
        <w:tab w:val="right" w:pos="10093"/>
      </w:tabs>
      <w:spacing w:before="300"/>
      <w:ind w:left="0"/>
      <w:contextualSpacing/>
      <w:jc w:val="left"/>
    </w:pPr>
    <w:rPr>
      <w:rFonts w:ascii="Arial" w:hAnsi="Arial"/>
      <w:b/>
      <w:lang w:val="ru-RU"/>
    </w:rPr>
  </w:style>
  <w:style w:type="character" w:customStyle="1" w:styleId="af0">
    <w:name w:val="Абзац списка Знак"/>
    <w:basedOn w:val="a1"/>
    <w:link w:val="af"/>
    <w:uiPriority w:val="34"/>
    <w:rsid w:val="004452F5"/>
    <w:rPr>
      <w:rFonts w:ascii="Arial" w:hAnsi="Arial"/>
    </w:rPr>
  </w:style>
  <w:style w:type="character" w:customStyle="1" w:styleId="af1">
    <w:name w:val="Текст документа с нумерацие Знак"/>
    <w:basedOn w:val="af0"/>
    <w:link w:val="a"/>
    <w:uiPriority w:val="5"/>
    <w:rsid w:val="004452F5"/>
    <w:rPr>
      <w:rFonts w:ascii="Arial" w:hAnsi="Arial"/>
    </w:rPr>
  </w:style>
  <w:style w:type="paragraph" w:customStyle="1" w:styleId="af4">
    <w:name w:val="Краткое содержание"/>
    <w:basedOn w:val="a0"/>
    <w:link w:val="af5"/>
    <w:uiPriority w:val="3"/>
    <w:qFormat/>
    <w:rsid w:val="004452F5"/>
    <w:pPr>
      <w:spacing w:before="120"/>
      <w:ind w:right="2835" w:firstLine="0"/>
      <w:jc w:val="left"/>
    </w:pPr>
    <w:rPr>
      <w:b/>
      <w:i/>
    </w:rPr>
  </w:style>
  <w:style w:type="character" w:customStyle="1" w:styleId="af3">
    <w:name w:val="подпись должность Знак"/>
    <w:basedOn w:val="a1"/>
    <w:link w:val="af2"/>
    <w:uiPriority w:val="6"/>
    <w:rsid w:val="004452F5"/>
    <w:rPr>
      <w:rFonts w:ascii="Arial" w:hAnsi="Arial"/>
      <w:b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445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6">
    <w:name w:val="подпись ФИО"/>
    <w:basedOn w:val="af2"/>
    <w:uiPriority w:val="6"/>
    <w:qFormat/>
    <w:rsid w:val="004452F5"/>
    <w:pPr>
      <w:jc w:val="right"/>
    </w:pPr>
  </w:style>
  <w:style w:type="character" w:customStyle="1" w:styleId="af5">
    <w:name w:val="Краткое содержание Знак"/>
    <w:basedOn w:val="a1"/>
    <w:link w:val="af4"/>
    <w:uiPriority w:val="3"/>
    <w:rsid w:val="004452F5"/>
    <w:rPr>
      <w:rFonts w:ascii="Arial" w:hAnsi="Arial"/>
      <w:b/>
      <w:i/>
      <w:lang w:val="ru-RU"/>
    </w:rPr>
  </w:style>
  <w:style w:type="paragraph" w:customStyle="1" w:styleId="af7">
    <w:name w:val="Исполнитель"/>
    <w:link w:val="af8"/>
    <w:uiPriority w:val="7"/>
    <w:qFormat/>
    <w:rsid w:val="004452F5"/>
    <w:pPr>
      <w:spacing w:before="240"/>
      <w:contextualSpacing/>
    </w:pPr>
    <w:rPr>
      <w:rFonts w:ascii="Arial" w:hAnsi="Arial"/>
      <w:sz w:val="20"/>
      <w:lang w:val="ru-RU"/>
    </w:rPr>
  </w:style>
  <w:style w:type="character" w:customStyle="1" w:styleId="af8">
    <w:name w:val="Исполнитель Знак"/>
    <w:basedOn w:val="a1"/>
    <w:link w:val="af7"/>
    <w:uiPriority w:val="7"/>
    <w:rsid w:val="004452F5"/>
    <w:rPr>
      <w:rFonts w:ascii="Arial" w:hAnsi="Arial"/>
      <w:sz w:val="20"/>
      <w:lang w:val="ru-RU"/>
    </w:rPr>
  </w:style>
  <w:style w:type="paragraph" w:styleId="af9">
    <w:name w:val="No Spacing"/>
    <w:uiPriority w:val="4"/>
    <w:qFormat/>
    <w:rsid w:val="00AC6D6D"/>
    <w:pPr>
      <w:spacing w:before="0"/>
      <w:contextualSpacing/>
    </w:pPr>
    <w:rPr>
      <w:rFonts w:ascii="Arial" w:hAnsi="Arial"/>
      <w:b/>
      <w:lang w:val="ru-RU"/>
    </w:rPr>
  </w:style>
  <w:style w:type="paragraph" w:customStyle="1" w:styleId="afa">
    <w:name w:val="Адресат Служебная записка"/>
    <w:basedOn w:val="ad"/>
    <w:uiPriority w:val="1"/>
    <w:qFormat/>
    <w:rsid w:val="004452F5"/>
    <w:pPr>
      <w:ind w:left="6096"/>
    </w:pPr>
  </w:style>
  <w:style w:type="paragraph" w:styleId="afb">
    <w:name w:val="Subtitle"/>
    <w:basedOn w:val="a0"/>
    <w:next w:val="a0"/>
    <w:link w:val="afc"/>
    <w:uiPriority w:val="2"/>
    <w:rsid w:val="00AC6D6D"/>
    <w:pPr>
      <w:numPr>
        <w:ilvl w:val="1"/>
      </w:numPr>
      <w:ind w:left="1871"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1"/>
    <w:link w:val="afb"/>
    <w:uiPriority w:val="2"/>
    <w:rsid w:val="00AC6D6D"/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80"/>
        <w:ind w:left="18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документа"/>
    <w:uiPriority w:val="3"/>
    <w:qFormat/>
    <w:rsid w:val="004452F5"/>
    <w:pPr>
      <w:spacing w:before="0" w:after="240"/>
      <w:ind w:firstLine="567"/>
      <w:contextualSpacing/>
    </w:pPr>
    <w:rPr>
      <w:rFonts w:ascii="Arial" w:hAnsi="Arial"/>
      <w:lang w:val="ru-RU"/>
    </w:rPr>
  </w:style>
  <w:style w:type="paragraph" w:styleId="1">
    <w:name w:val="heading 1"/>
    <w:aliases w:val="Заголовок Документа"/>
    <w:basedOn w:val="a0"/>
    <w:next w:val="a0"/>
    <w:link w:val="10"/>
    <w:uiPriority w:val="2"/>
    <w:qFormat/>
    <w:rsid w:val="006F7A54"/>
    <w:pPr>
      <w:keepNext/>
      <w:keepLines/>
      <w:spacing w:before="240" w:after="12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qFormat/>
    <w:rsid w:val="00445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A71CC"/>
    <w:pPr>
      <w:tabs>
        <w:tab w:val="center" w:pos="4844"/>
        <w:tab w:val="right" w:pos="9689"/>
      </w:tabs>
      <w:spacing w:after="0"/>
      <w:ind w:left="-964" w:firstLine="0"/>
    </w:pPr>
  </w:style>
  <w:style w:type="character" w:customStyle="1" w:styleId="a5">
    <w:name w:val="Верхний колонтитул Знак"/>
    <w:basedOn w:val="a1"/>
    <w:link w:val="a4"/>
    <w:uiPriority w:val="99"/>
    <w:rsid w:val="00AA71CC"/>
    <w:rPr>
      <w:rFonts w:ascii="Arial" w:hAnsi="Arial"/>
      <w:lang w:val="ru-RU"/>
    </w:rPr>
  </w:style>
  <w:style w:type="paragraph" w:styleId="a6">
    <w:name w:val="footer"/>
    <w:link w:val="a7"/>
    <w:uiPriority w:val="99"/>
    <w:unhideWhenUsed/>
    <w:rsid w:val="00D629D0"/>
    <w:pPr>
      <w:spacing w:before="0" w:after="480"/>
      <w:ind w:left="-964"/>
      <w:jc w:val="right"/>
    </w:pPr>
    <w:rPr>
      <w:rFonts w:ascii="Arial" w:hAnsi="Arial"/>
    </w:rPr>
  </w:style>
  <w:style w:type="character" w:customStyle="1" w:styleId="a7">
    <w:name w:val="Нижний колонтитул Знак"/>
    <w:basedOn w:val="a1"/>
    <w:link w:val="a6"/>
    <w:uiPriority w:val="99"/>
    <w:rsid w:val="00D629D0"/>
    <w:rPr>
      <w:rFonts w:ascii="Arial" w:hAnsi="Arial"/>
    </w:rPr>
  </w:style>
  <w:style w:type="paragraph" w:styleId="a8">
    <w:name w:val="Balloon Text"/>
    <w:basedOn w:val="a0"/>
    <w:link w:val="a9"/>
    <w:uiPriority w:val="99"/>
    <w:semiHidden/>
    <w:unhideWhenUsed/>
    <w:rsid w:val="00673B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B75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Документа Знак"/>
    <w:basedOn w:val="a1"/>
    <w:link w:val="1"/>
    <w:uiPriority w:val="2"/>
    <w:rsid w:val="006F7A54"/>
    <w:rPr>
      <w:rFonts w:ascii="Arial" w:eastAsiaTheme="majorEastAsia" w:hAnsi="Arial" w:cstheme="majorBidi"/>
      <w:b/>
      <w:bCs/>
      <w:sz w:val="28"/>
      <w:szCs w:val="28"/>
      <w:lang w:val="ru-RU"/>
    </w:rPr>
  </w:style>
  <w:style w:type="table" w:styleId="aa">
    <w:name w:val="Table Grid"/>
    <w:basedOn w:val="a2"/>
    <w:uiPriority w:val="59"/>
    <w:rsid w:val="00673BF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ходящие"/>
    <w:link w:val="ac"/>
    <w:qFormat/>
    <w:rsid w:val="004452F5"/>
    <w:pPr>
      <w:spacing w:before="240" w:after="240"/>
      <w:ind w:left="0"/>
      <w:contextualSpacing/>
      <w:jc w:val="left"/>
    </w:pPr>
    <w:rPr>
      <w:rFonts w:ascii="Arial" w:hAnsi="Arial"/>
      <w:lang w:val="ru-RU"/>
    </w:rPr>
  </w:style>
  <w:style w:type="paragraph" w:customStyle="1" w:styleId="ad">
    <w:name w:val="Адресат Письмо"/>
    <w:link w:val="ae"/>
    <w:uiPriority w:val="1"/>
    <w:qFormat/>
    <w:rsid w:val="004452F5"/>
    <w:pPr>
      <w:spacing w:before="240" w:after="240"/>
      <w:ind w:left="851"/>
      <w:contextualSpacing/>
      <w:jc w:val="left"/>
    </w:pPr>
    <w:rPr>
      <w:rFonts w:ascii="Arial" w:hAnsi="Arial"/>
      <w:b/>
      <w:lang w:val="ru-RU"/>
    </w:rPr>
  </w:style>
  <w:style w:type="character" w:customStyle="1" w:styleId="ac">
    <w:name w:val="Исходящие Знак"/>
    <w:basedOn w:val="a1"/>
    <w:link w:val="ab"/>
    <w:rsid w:val="004452F5"/>
    <w:rPr>
      <w:rFonts w:ascii="Arial" w:hAnsi="Arial"/>
      <w:lang w:val="ru-RU"/>
    </w:rPr>
  </w:style>
  <w:style w:type="paragraph" w:styleId="af">
    <w:name w:val="List Paragraph"/>
    <w:basedOn w:val="a0"/>
    <w:link w:val="af0"/>
    <w:uiPriority w:val="34"/>
    <w:qFormat/>
    <w:rsid w:val="004452F5"/>
    <w:pPr>
      <w:ind w:left="720"/>
    </w:pPr>
    <w:rPr>
      <w:lang w:val="en-US"/>
    </w:rPr>
  </w:style>
  <w:style w:type="character" w:customStyle="1" w:styleId="ae">
    <w:name w:val="Адресат Письмо Знак"/>
    <w:basedOn w:val="a1"/>
    <w:link w:val="ad"/>
    <w:uiPriority w:val="1"/>
    <w:rsid w:val="004452F5"/>
    <w:rPr>
      <w:rFonts w:ascii="Arial" w:hAnsi="Arial"/>
      <w:b/>
      <w:lang w:val="ru-RU"/>
    </w:rPr>
  </w:style>
  <w:style w:type="paragraph" w:customStyle="1" w:styleId="a">
    <w:name w:val="Текст документа с нумерацие"/>
    <w:link w:val="af1"/>
    <w:uiPriority w:val="5"/>
    <w:qFormat/>
    <w:rsid w:val="004452F5"/>
    <w:pPr>
      <w:numPr>
        <w:numId w:val="22"/>
      </w:numPr>
      <w:spacing w:before="120" w:after="120"/>
    </w:pPr>
    <w:rPr>
      <w:rFonts w:ascii="Arial" w:hAnsi="Arial"/>
    </w:rPr>
  </w:style>
  <w:style w:type="paragraph" w:customStyle="1" w:styleId="af2">
    <w:name w:val="подпись должность"/>
    <w:link w:val="af3"/>
    <w:uiPriority w:val="6"/>
    <w:qFormat/>
    <w:rsid w:val="004452F5"/>
    <w:pPr>
      <w:tabs>
        <w:tab w:val="right" w:pos="10093"/>
      </w:tabs>
      <w:spacing w:before="300"/>
      <w:ind w:left="0"/>
      <w:contextualSpacing/>
      <w:jc w:val="left"/>
    </w:pPr>
    <w:rPr>
      <w:rFonts w:ascii="Arial" w:hAnsi="Arial"/>
      <w:b/>
      <w:lang w:val="ru-RU"/>
    </w:rPr>
  </w:style>
  <w:style w:type="character" w:customStyle="1" w:styleId="af0">
    <w:name w:val="Абзац списка Знак"/>
    <w:basedOn w:val="a1"/>
    <w:link w:val="af"/>
    <w:uiPriority w:val="34"/>
    <w:rsid w:val="004452F5"/>
    <w:rPr>
      <w:rFonts w:ascii="Arial" w:hAnsi="Arial"/>
    </w:rPr>
  </w:style>
  <w:style w:type="character" w:customStyle="1" w:styleId="af1">
    <w:name w:val="Текст документа с нумерацие Знак"/>
    <w:basedOn w:val="af0"/>
    <w:link w:val="a"/>
    <w:uiPriority w:val="5"/>
    <w:rsid w:val="004452F5"/>
    <w:rPr>
      <w:rFonts w:ascii="Arial" w:hAnsi="Arial"/>
    </w:rPr>
  </w:style>
  <w:style w:type="paragraph" w:customStyle="1" w:styleId="af4">
    <w:name w:val="Краткое содержание"/>
    <w:basedOn w:val="a0"/>
    <w:link w:val="af5"/>
    <w:uiPriority w:val="3"/>
    <w:qFormat/>
    <w:rsid w:val="004452F5"/>
    <w:pPr>
      <w:spacing w:before="120"/>
      <w:ind w:right="2835" w:firstLine="0"/>
      <w:jc w:val="left"/>
    </w:pPr>
    <w:rPr>
      <w:b/>
      <w:i/>
    </w:rPr>
  </w:style>
  <w:style w:type="character" w:customStyle="1" w:styleId="af3">
    <w:name w:val="подпись должность Знак"/>
    <w:basedOn w:val="a1"/>
    <w:link w:val="af2"/>
    <w:uiPriority w:val="6"/>
    <w:rsid w:val="004452F5"/>
    <w:rPr>
      <w:rFonts w:ascii="Arial" w:hAnsi="Arial"/>
      <w:b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445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6">
    <w:name w:val="подпись ФИО"/>
    <w:basedOn w:val="af2"/>
    <w:uiPriority w:val="6"/>
    <w:qFormat/>
    <w:rsid w:val="004452F5"/>
    <w:pPr>
      <w:jc w:val="right"/>
    </w:pPr>
  </w:style>
  <w:style w:type="character" w:customStyle="1" w:styleId="af5">
    <w:name w:val="Краткое содержание Знак"/>
    <w:basedOn w:val="a1"/>
    <w:link w:val="af4"/>
    <w:uiPriority w:val="3"/>
    <w:rsid w:val="004452F5"/>
    <w:rPr>
      <w:rFonts w:ascii="Arial" w:hAnsi="Arial"/>
      <w:b/>
      <w:i/>
      <w:lang w:val="ru-RU"/>
    </w:rPr>
  </w:style>
  <w:style w:type="paragraph" w:customStyle="1" w:styleId="af7">
    <w:name w:val="Исполнитель"/>
    <w:link w:val="af8"/>
    <w:uiPriority w:val="7"/>
    <w:qFormat/>
    <w:rsid w:val="004452F5"/>
    <w:pPr>
      <w:spacing w:before="240"/>
      <w:contextualSpacing/>
    </w:pPr>
    <w:rPr>
      <w:rFonts w:ascii="Arial" w:hAnsi="Arial"/>
      <w:sz w:val="20"/>
      <w:lang w:val="ru-RU"/>
    </w:rPr>
  </w:style>
  <w:style w:type="character" w:customStyle="1" w:styleId="af8">
    <w:name w:val="Исполнитель Знак"/>
    <w:basedOn w:val="a1"/>
    <w:link w:val="af7"/>
    <w:uiPriority w:val="7"/>
    <w:rsid w:val="004452F5"/>
    <w:rPr>
      <w:rFonts w:ascii="Arial" w:hAnsi="Arial"/>
      <w:sz w:val="20"/>
      <w:lang w:val="ru-RU"/>
    </w:rPr>
  </w:style>
  <w:style w:type="paragraph" w:styleId="af9">
    <w:name w:val="No Spacing"/>
    <w:uiPriority w:val="4"/>
    <w:qFormat/>
    <w:rsid w:val="00AC6D6D"/>
    <w:pPr>
      <w:spacing w:before="0"/>
      <w:contextualSpacing/>
    </w:pPr>
    <w:rPr>
      <w:rFonts w:ascii="Arial" w:hAnsi="Arial"/>
      <w:b/>
      <w:lang w:val="ru-RU"/>
    </w:rPr>
  </w:style>
  <w:style w:type="paragraph" w:customStyle="1" w:styleId="afa">
    <w:name w:val="Адресат Служебная записка"/>
    <w:basedOn w:val="ad"/>
    <w:uiPriority w:val="1"/>
    <w:qFormat/>
    <w:rsid w:val="004452F5"/>
    <w:pPr>
      <w:ind w:left="6096"/>
    </w:pPr>
  </w:style>
  <w:style w:type="paragraph" w:styleId="afb">
    <w:name w:val="Subtitle"/>
    <w:basedOn w:val="a0"/>
    <w:next w:val="a0"/>
    <w:link w:val="afc"/>
    <w:uiPriority w:val="2"/>
    <w:rsid w:val="00AC6D6D"/>
    <w:pPr>
      <w:numPr>
        <w:ilvl w:val="1"/>
      </w:numPr>
      <w:ind w:left="1871"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1"/>
    <w:link w:val="afb"/>
    <w:uiPriority w:val="2"/>
    <w:rsid w:val="00AC6D6D"/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2;&#1088;&#1093;&#1080;&#1074;%20&#1082;&#1088;&#1077;&#1072;&#1090;&#1080;&#1074;&#1072;\LETTERHEAD\LETTER\&#1042;&#1079;&#1083;&#1077;&#1090;_&#1055;&#1088;&#1086;&#1084;_&#1087;&#1080;&#1089;&#1100;&#108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317E-3659-4FE4-80E4-40983AA2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Взлет_Пром_письмо</Template>
  <TotalTime>55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12</cp:revision>
  <cp:lastPrinted>2017-01-19T12:59:00Z</cp:lastPrinted>
  <dcterms:created xsi:type="dcterms:W3CDTF">2017-01-19T11:28:00Z</dcterms:created>
  <dcterms:modified xsi:type="dcterms:W3CDTF">2017-03-06T07:05:00Z</dcterms:modified>
</cp:coreProperties>
</file>